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4B85C4D6" w14:textId="77777777" w:rsidR="00B464B5" w:rsidRPr="00CA6BAF" w:rsidRDefault="00DA5006" w:rsidP="00CA6BAF">
      <w:pPr>
        <w:jc w:val="center"/>
        <w:rPr>
          <w:sz w:val="28"/>
          <w:szCs w:val="28"/>
        </w:rPr>
      </w:pPr>
      <w:r>
        <w:rPr>
          <w:b/>
          <w:sz w:val="40"/>
          <w:szCs w:val="28"/>
          <w:u w:val="single"/>
        </w:rPr>
        <w:t>Unit 3</w:t>
      </w:r>
      <w:r w:rsidR="00CA6BAF" w:rsidRPr="00E879A3">
        <w:rPr>
          <w:b/>
          <w:sz w:val="40"/>
          <w:szCs w:val="28"/>
          <w:u w:val="single"/>
        </w:rPr>
        <w:t xml:space="preserve"> Vocabulary</w:t>
      </w:r>
      <w:r w:rsidR="00CA6BAF" w:rsidRPr="00CA6BAF">
        <w:rPr>
          <w:sz w:val="28"/>
          <w:szCs w:val="28"/>
        </w:rPr>
        <w:t>:</w:t>
      </w:r>
    </w:p>
    <w:p w14:paraId="65DD1218" w14:textId="77777777" w:rsidR="00CA6BAF" w:rsidRPr="00585638" w:rsidRDefault="00585638" w:rsidP="005856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 w:rsidRPr="00585638">
        <w:rPr>
          <w:rFonts w:ascii="Arial" w:hAnsi="Arial" w:cs="Arial"/>
          <w:b/>
          <w:bCs/>
          <w:sz w:val="24"/>
          <w:szCs w:val="20"/>
        </w:rPr>
        <w:t xml:space="preserve">Area model </w:t>
      </w:r>
      <w:r w:rsidRPr="00585638">
        <w:rPr>
          <w:rFonts w:ascii="Arial" w:hAnsi="Arial" w:cs="Arial"/>
          <w:sz w:val="24"/>
          <w:szCs w:val="20"/>
        </w:rPr>
        <w:t>– a rectangular grid formed from square units</w:t>
      </w:r>
    </w:p>
    <w:p w14:paraId="6D0C0014" w14:textId="77777777" w:rsidR="00CA6BAF" w:rsidRPr="00E879A3" w:rsidRDefault="00186F02" w:rsidP="00CA6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MT" w:eastAsia="SymbolMT" w:hAnsi="Arial" w:cs="SymbolMT"/>
          <w:noProof/>
          <w:sz w:val="24"/>
          <w:szCs w:val="24"/>
        </w:rPr>
        <w:pict w14:anchorId="0784DE03">
          <v:group id="_x0000_s1050" style="position:absolute;margin-left:-30.75pt;margin-top:8.6pt;width:537.75pt;height:119.1pt;z-index:251677696" coordorigin="1545,3135" coordsize="9075,2520"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_x0000_s1047" type="#_x0000_t202" style="position:absolute;left:1545;top:3135;width:9075;height:2520">
              <v:textbox>
                <w:txbxContent>
                  <w:p w14:paraId="35CF4883" w14:textId="77777777" w:rsidR="00884ADE" w:rsidRDefault="00884ADE">
                    <w:r>
                      <w:t>In your own words:</w:t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 xml:space="preserve">  </w:t>
                    </w:r>
                    <w:r>
                      <w:tab/>
                      <w:t xml:space="preserve">     In a sentence:</w:t>
                    </w:r>
                  </w:p>
                  <w:p w14:paraId="6C1DAA52" w14:textId="77777777" w:rsidR="00884ADE" w:rsidRDefault="00884ADE"/>
                  <w:p w14:paraId="491BF8BC" w14:textId="77777777" w:rsidR="00884ADE" w:rsidRDefault="00884ADE">
                    <w:r>
                      <w:t>Draw or write an example:</w:t>
                    </w:r>
                  </w:p>
                </w:txbxContent>
              </v:textbox>
            </v:shape>
            <v:shapetype id="_x0000_t32" coordsize="21600,21600" o:spt="32" o:oned="t" path="m0,0l21600,21600e" filled="f">
              <v:path arrowok="t" fillok="f" o:connecttype="none"/>
              <o:lock v:ext="edit" shapetype="t"/>
            </v:shapetype>
            <v:shape id="_x0000_s1048" type="#_x0000_t32" style="position:absolute;left:1545;top:4260;width:9075;height:15" o:connectortype="straight"/>
            <v:shape id="_x0000_s1049" type="#_x0000_t32" style="position:absolute;left:6090;top:3135;width:0;height:1125" o:connectortype="straight"/>
          </v:group>
        </w:pict>
      </w:r>
    </w:p>
    <w:p w14:paraId="006BE58C" w14:textId="77777777" w:rsidR="00AA035C" w:rsidRDefault="00AA035C" w:rsidP="00CA6BAF">
      <w:pPr>
        <w:autoSpaceDE w:val="0"/>
        <w:autoSpaceDN w:val="0"/>
        <w:adjustRightInd w:val="0"/>
        <w:spacing w:after="0" w:line="240" w:lineRule="auto"/>
        <w:rPr>
          <w:rFonts w:ascii="SymbolMT" w:eastAsia="SymbolMT" w:hAnsi="Arial" w:cs="SymbolMT"/>
          <w:sz w:val="24"/>
          <w:szCs w:val="24"/>
        </w:rPr>
      </w:pPr>
    </w:p>
    <w:p w14:paraId="4651DD16" w14:textId="77777777" w:rsidR="00CA6BAF" w:rsidRPr="00E879A3" w:rsidRDefault="00CA6BAF" w:rsidP="00CA6BAF">
      <w:pPr>
        <w:autoSpaceDE w:val="0"/>
        <w:autoSpaceDN w:val="0"/>
        <w:adjustRightInd w:val="0"/>
        <w:spacing w:after="0" w:line="240" w:lineRule="auto"/>
        <w:rPr>
          <w:rFonts w:ascii="SymbolMT" w:eastAsia="SymbolMT" w:hAnsi="Arial" w:cs="SymbolMT"/>
          <w:sz w:val="24"/>
          <w:szCs w:val="24"/>
        </w:rPr>
      </w:pPr>
    </w:p>
    <w:p w14:paraId="4D9B7BCB" w14:textId="77777777" w:rsidR="00E879A3" w:rsidRDefault="00E879A3" w:rsidP="00CA6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0E90824" w14:textId="77777777" w:rsidR="00E879A3" w:rsidRDefault="00E879A3" w:rsidP="00CA6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6EA2E68" w14:textId="77777777" w:rsidR="00E879A3" w:rsidRDefault="00E879A3" w:rsidP="00CA6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1034A1C" w14:textId="77777777" w:rsidR="00E879A3" w:rsidRDefault="00E879A3" w:rsidP="00CA6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63EF774" w14:textId="77777777" w:rsidR="003638C0" w:rsidRDefault="003638C0" w:rsidP="00CA6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8A7EA78" w14:textId="77777777" w:rsidR="003638C0" w:rsidRDefault="003638C0" w:rsidP="00CA6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CDAC274" w14:textId="77777777" w:rsidR="00CA6BAF" w:rsidRPr="00E879A3" w:rsidRDefault="00585638" w:rsidP="00CA6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85638">
        <w:rPr>
          <w:rFonts w:ascii="Arial" w:hAnsi="Arial" w:cs="Arial"/>
          <w:b/>
          <w:bCs/>
          <w:sz w:val="24"/>
          <w:szCs w:val="20"/>
        </w:rPr>
        <w:t xml:space="preserve">Partial product </w:t>
      </w:r>
      <w:r w:rsidRPr="00585638">
        <w:rPr>
          <w:rFonts w:ascii="Arial" w:hAnsi="Arial" w:cs="Arial"/>
          <w:sz w:val="24"/>
          <w:szCs w:val="20"/>
        </w:rPr>
        <w:t>– computed by multiplying the value of each digit in one factor by the value of each digit in the other factor</w:t>
      </w:r>
      <w:r w:rsidR="00C33902" w:rsidRPr="00C33902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14:paraId="7F62B334" w14:textId="77777777" w:rsidR="00CA6BAF" w:rsidRDefault="00186F02" w:rsidP="00CA6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pict w14:anchorId="0F45BE2F">
          <v:group id="_x0000_s1051" style="position:absolute;margin-left:-30.75pt;margin-top:6.55pt;width:537.75pt;height:126pt;z-index:251678720" coordorigin="1545,3135" coordsize="9075,2520">
            <v:shape id="_x0000_s1052" type="#_x0000_t202" style="position:absolute;left:1545;top:3135;width:9075;height:2520">
              <v:textbox>
                <w:txbxContent>
                  <w:p w14:paraId="258BEF25" w14:textId="77777777" w:rsidR="00884ADE" w:rsidRDefault="00884ADE" w:rsidP="00884ADE">
                    <w:r>
                      <w:t>In your own words:</w:t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 xml:space="preserve">  </w:t>
                    </w:r>
                    <w:r>
                      <w:tab/>
                      <w:t xml:space="preserve">     In a sentence:</w:t>
                    </w:r>
                  </w:p>
                  <w:p w14:paraId="0462373C" w14:textId="77777777" w:rsidR="00884ADE" w:rsidRDefault="00884ADE" w:rsidP="00884ADE"/>
                  <w:p w14:paraId="46EDB5A3" w14:textId="77777777" w:rsidR="00884ADE" w:rsidRDefault="00884ADE" w:rsidP="00884ADE">
                    <w:r>
                      <w:t>Draw or write an example:</w:t>
                    </w:r>
                  </w:p>
                </w:txbxContent>
              </v:textbox>
            </v:shape>
            <v:shape id="_x0000_s1053" type="#_x0000_t32" style="position:absolute;left:1545;top:4260;width:9075;height:15" o:connectortype="straight"/>
            <v:shape id="_x0000_s1054" type="#_x0000_t32" style="position:absolute;left:6090;top:3135;width:0;height:1125" o:connectortype="straight"/>
          </v:group>
        </w:pict>
      </w:r>
    </w:p>
    <w:p w14:paraId="0881D4A5" w14:textId="77777777" w:rsidR="00884ADE" w:rsidRDefault="00884ADE" w:rsidP="00CA6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7C77011" w14:textId="77777777" w:rsidR="00884ADE" w:rsidRDefault="00884ADE" w:rsidP="00CA6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92329DF" w14:textId="77777777" w:rsidR="00884ADE" w:rsidRDefault="00884ADE" w:rsidP="00CA6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50A26DB" w14:textId="77777777" w:rsidR="00884ADE" w:rsidRDefault="00884ADE" w:rsidP="00CA6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181670A" w14:textId="77777777" w:rsidR="00884ADE" w:rsidRDefault="00884ADE" w:rsidP="00CA6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C5ACF6A" w14:textId="77777777" w:rsidR="00884ADE" w:rsidRPr="00E879A3" w:rsidRDefault="00884ADE" w:rsidP="00CA6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2D3D4BF" w14:textId="77777777" w:rsidR="00E879A3" w:rsidRDefault="00E879A3" w:rsidP="00CA6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39588E9" w14:textId="77777777" w:rsidR="00884ADE" w:rsidRDefault="00884ADE" w:rsidP="00CA6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AB25791" w14:textId="77777777" w:rsidR="00884ADE" w:rsidRDefault="00884ADE" w:rsidP="00CA6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6D63882" w14:textId="77777777" w:rsidR="00884ADE" w:rsidRDefault="00585638" w:rsidP="00C339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Area</w:t>
      </w:r>
      <w:r w:rsidR="00CA6BAF" w:rsidRPr="00E879A3">
        <w:rPr>
          <w:rFonts w:ascii="Arial" w:hAnsi="Arial" w:cs="Arial"/>
          <w:b/>
          <w:bCs/>
          <w:sz w:val="24"/>
          <w:szCs w:val="24"/>
        </w:rPr>
        <w:t xml:space="preserve"> </w:t>
      </w:r>
      <w:r w:rsidR="00CA6BAF" w:rsidRPr="00E879A3">
        <w:rPr>
          <w:rFonts w:ascii="Arial" w:hAnsi="Arial" w:cs="Arial"/>
          <w:sz w:val="24"/>
          <w:szCs w:val="24"/>
        </w:rPr>
        <w:t xml:space="preserve">– </w:t>
      </w:r>
      <w:r w:rsidRPr="00585638">
        <w:rPr>
          <w:rFonts w:ascii="Arial" w:hAnsi="Arial" w:cs="Arial"/>
          <w:sz w:val="24"/>
          <w:szCs w:val="24"/>
        </w:rPr>
        <w:t xml:space="preserve">The amount of space inside the boundary of a flat (2-dimensional) object such </w:t>
      </w:r>
      <w:proofErr w:type="gramStart"/>
      <w:r w:rsidRPr="00585638">
        <w:rPr>
          <w:rFonts w:ascii="Arial" w:hAnsi="Arial" w:cs="Arial"/>
          <w:sz w:val="24"/>
          <w:szCs w:val="24"/>
        </w:rPr>
        <w:t>as</w:t>
      </w:r>
      <w:proofErr w:type="gramEnd"/>
      <w:r w:rsidRPr="00585638">
        <w:rPr>
          <w:rFonts w:ascii="Arial" w:hAnsi="Arial" w:cs="Arial"/>
          <w:sz w:val="24"/>
          <w:szCs w:val="24"/>
        </w:rPr>
        <w:t xml:space="preserve"> a triangle or circle</w:t>
      </w:r>
      <w:r>
        <w:rPr>
          <w:rFonts w:ascii="Arial" w:hAnsi="Arial" w:cs="Arial"/>
          <w:sz w:val="24"/>
          <w:szCs w:val="24"/>
        </w:rPr>
        <w:t>.</w:t>
      </w:r>
    </w:p>
    <w:p w14:paraId="53429D1B" w14:textId="77777777" w:rsidR="00884ADE" w:rsidRDefault="00186F02" w:rsidP="00CA6BA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pict w14:anchorId="019DC12F">
          <v:group id="_x0000_s1055" style="position:absolute;margin-left:-30.75pt;margin-top:1.3pt;width:537.75pt;height:126pt;z-index:251679744" coordorigin="1545,3135" coordsize="9075,2520">
            <v:shape id="_x0000_s1056" type="#_x0000_t202" style="position:absolute;left:1545;top:3135;width:9075;height:2520">
              <v:textbox style="mso-next-textbox:#_x0000_s1056">
                <w:txbxContent>
                  <w:p w14:paraId="3D3C322B" w14:textId="77777777" w:rsidR="00884ADE" w:rsidRDefault="00884ADE" w:rsidP="00884ADE">
                    <w:r>
                      <w:t>In your own words:</w:t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 xml:space="preserve">  </w:t>
                    </w:r>
                    <w:r>
                      <w:tab/>
                      <w:t xml:space="preserve">     In a sentence:</w:t>
                    </w:r>
                  </w:p>
                  <w:p w14:paraId="495D7250" w14:textId="77777777" w:rsidR="00884ADE" w:rsidRDefault="00884ADE" w:rsidP="00884ADE"/>
                  <w:p w14:paraId="20F746F9" w14:textId="77777777" w:rsidR="00884ADE" w:rsidRDefault="00884ADE" w:rsidP="00884ADE">
                    <w:r>
                      <w:t>Draw or write an example:</w:t>
                    </w:r>
                  </w:p>
                </w:txbxContent>
              </v:textbox>
            </v:shape>
            <v:shape id="_x0000_s1057" type="#_x0000_t32" style="position:absolute;left:1545;top:4260;width:9075;height:15" o:connectortype="straight"/>
            <v:shape id="_x0000_s1058" type="#_x0000_t32" style="position:absolute;left:6090;top:3135;width:0;height:1125" o:connectortype="straight"/>
          </v:group>
        </w:pict>
      </w:r>
    </w:p>
    <w:p w14:paraId="3D91F265" w14:textId="77777777" w:rsidR="00884ADE" w:rsidRDefault="00884ADE" w:rsidP="00CA6BAF">
      <w:pPr>
        <w:rPr>
          <w:rFonts w:ascii="Arial" w:hAnsi="Arial" w:cs="Arial"/>
          <w:b/>
          <w:bCs/>
          <w:sz w:val="24"/>
          <w:szCs w:val="24"/>
        </w:rPr>
      </w:pPr>
    </w:p>
    <w:p w14:paraId="230CE183" w14:textId="77777777" w:rsidR="00884ADE" w:rsidRDefault="00884ADE" w:rsidP="00CA6BAF">
      <w:pPr>
        <w:rPr>
          <w:rFonts w:ascii="Arial" w:hAnsi="Arial" w:cs="Arial"/>
          <w:b/>
          <w:bCs/>
          <w:sz w:val="24"/>
          <w:szCs w:val="24"/>
        </w:rPr>
      </w:pPr>
    </w:p>
    <w:p w14:paraId="403429BE" w14:textId="77777777" w:rsidR="00884ADE" w:rsidRDefault="00884ADE" w:rsidP="00CA6BAF">
      <w:pPr>
        <w:rPr>
          <w:rFonts w:ascii="Arial" w:hAnsi="Arial" w:cs="Arial"/>
          <w:b/>
          <w:bCs/>
          <w:sz w:val="24"/>
          <w:szCs w:val="24"/>
        </w:rPr>
      </w:pPr>
    </w:p>
    <w:p w14:paraId="2C323EFB" w14:textId="77777777" w:rsidR="00884ADE" w:rsidRDefault="00884ADE" w:rsidP="00CA6BAF">
      <w:pPr>
        <w:rPr>
          <w:rFonts w:ascii="Arial" w:hAnsi="Arial" w:cs="Arial"/>
          <w:b/>
          <w:bCs/>
          <w:sz w:val="24"/>
          <w:szCs w:val="24"/>
        </w:rPr>
      </w:pPr>
    </w:p>
    <w:p w14:paraId="1EA6FEAC" w14:textId="77777777" w:rsidR="00E879A3" w:rsidRDefault="00186F02" w:rsidP="00585638">
      <w:r>
        <w:rPr>
          <w:rFonts w:ascii="Arial" w:hAnsi="Arial" w:cs="Arial"/>
          <w:b/>
          <w:bCs/>
          <w:noProof/>
          <w:sz w:val="24"/>
          <w:szCs w:val="24"/>
        </w:rPr>
        <w:pict w14:anchorId="1C08CCB7">
          <v:group id="_x0000_s1059" style="position:absolute;margin-left:-30.75pt;margin-top:37.55pt;width:537.75pt;height:126pt;z-index:251680768" coordorigin="1545,3135" coordsize="9075,2520">
            <v:shape id="_x0000_s1060" type="#_x0000_t202" style="position:absolute;left:1545;top:3135;width:9075;height:2520">
              <v:textbox>
                <w:txbxContent>
                  <w:p w14:paraId="16818E64" w14:textId="77777777" w:rsidR="00884ADE" w:rsidRDefault="00884ADE" w:rsidP="00884ADE">
                    <w:r>
                      <w:t>In your own words:</w:t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 xml:space="preserve">  </w:t>
                    </w:r>
                    <w:r>
                      <w:tab/>
                      <w:t xml:space="preserve">     In a sentence:</w:t>
                    </w:r>
                  </w:p>
                  <w:p w14:paraId="0340588A" w14:textId="77777777" w:rsidR="00884ADE" w:rsidRDefault="00884ADE" w:rsidP="00884ADE"/>
                  <w:p w14:paraId="5691612D" w14:textId="77777777" w:rsidR="00884ADE" w:rsidRDefault="00884ADE" w:rsidP="00884ADE">
                    <w:r>
                      <w:t>Draw or write an example:</w:t>
                    </w:r>
                  </w:p>
                </w:txbxContent>
              </v:textbox>
            </v:shape>
            <v:shape id="_x0000_s1061" type="#_x0000_t32" style="position:absolute;left:1545;top:4260;width:9075;height:15" o:connectortype="straight"/>
            <v:shape id="_x0000_s1062" type="#_x0000_t32" style="position:absolute;left:6090;top:3135;width:0;height:1125" o:connectortype="straight"/>
          </v:group>
        </w:pict>
      </w:r>
      <w:r w:rsidR="00585638">
        <w:rPr>
          <w:rFonts w:ascii="Arial" w:hAnsi="Arial" w:cs="Arial"/>
          <w:b/>
          <w:bCs/>
          <w:sz w:val="24"/>
          <w:szCs w:val="24"/>
        </w:rPr>
        <w:t>Array</w:t>
      </w:r>
      <w:r w:rsidR="00CA6BAF" w:rsidRPr="00E879A3">
        <w:rPr>
          <w:rFonts w:ascii="Arial" w:hAnsi="Arial" w:cs="Arial"/>
          <w:sz w:val="24"/>
          <w:szCs w:val="24"/>
        </w:rPr>
        <w:t xml:space="preserve">– </w:t>
      </w:r>
      <w:r w:rsidR="00585638" w:rsidRPr="00585638">
        <w:rPr>
          <w:rFonts w:ascii="Arial" w:hAnsi="Arial" w:cs="Arial"/>
          <w:sz w:val="24"/>
          <w:szCs w:val="24"/>
        </w:rPr>
        <w:t>Items (such as objects, numbers, etc.) arranged in rows and columns.</w:t>
      </w:r>
    </w:p>
    <w:sectPr w:rsidR="00E879A3" w:rsidSect="00B464B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14CB1A3B" w14:textId="77777777" w:rsidR="00714408" w:rsidRDefault="00714408" w:rsidP="00E879A3">
      <w:pPr>
        <w:spacing w:after="0" w:line="240" w:lineRule="auto"/>
      </w:pPr>
      <w:r>
        <w:separator/>
      </w:r>
    </w:p>
  </w:endnote>
  <w:endnote w:type="continuationSeparator" w:id="0">
    <w:p w14:paraId="503F5E49" w14:textId="77777777" w:rsidR="00714408" w:rsidRDefault="00714408" w:rsidP="00E87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18A25B81" w14:textId="77777777" w:rsidR="00714408" w:rsidRDefault="00714408" w:rsidP="00E879A3">
      <w:pPr>
        <w:spacing w:after="0" w:line="240" w:lineRule="auto"/>
      </w:pPr>
      <w:r>
        <w:separator/>
      </w:r>
    </w:p>
  </w:footnote>
  <w:footnote w:type="continuationSeparator" w:id="0">
    <w:p w14:paraId="53C9E15B" w14:textId="77777777" w:rsidR="00714408" w:rsidRDefault="00714408" w:rsidP="00E87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43B234" w14:textId="77777777" w:rsidR="00E879A3" w:rsidRDefault="00E879A3">
    <w:pPr>
      <w:pStyle w:val="Header"/>
    </w:pPr>
    <w:r>
      <w:t>Name</w:t>
    </w:r>
    <w:proofErr w:type="gramStart"/>
    <w:r>
      <w:t>:_</w:t>
    </w:r>
    <w:proofErr w:type="gramEnd"/>
    <w:r>
      <w:t>___________________</w:t>
    </w:r>
    <w:r>
      <w:tab/>
    </w:r>
    <w:r>
      <w:tab/>
      <w:t>Class #___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716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6BAF"/>
    <w:rsid w:val="00186F02"/>
    <w:rsid w:val="003638C0"/>
    <w:rsid w:val="00585638"/>
    <w:rsid w:val="00674F19"/>
    <w:rsid w:val="00714408"/>
    <w:rsid w:val="00766D4D"/>
    <w:rsid w:val="00884ADE"/>
    <w:rsid w:val="00990418"/>
    <w:rsid w:val="00A010AF"/>
    <w:rsid w:val="00AA035C"/>
    <w:rsid w:val="00B464B5"/>
    <w:rsid w:val="00B878DB"/>
    <w:rsid w:val="00C33902"/>
    <w:rsid w:val="00C955B5"/>
    <w:rsid w:val="00CA6BAF"/>
    <w:rsid w:val="00CB45E3"/>
    <w:rsid w:val="00D76CD2"/>
    <w:rsid w:val="00DA5006"/>
    <w:rsid w:val="00E8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9">
      <o:colormenu v:ext="edit" strokecolor="none"/>
    </o:shapedefaults>
    <o:shapelayout v:ext="edit">
      <o:idmap v:ext="edit" data="1"/>
      <o:rules v:ext="edit">
        <o:r id="V:Rule9" type="connector" idref="#_x0000_s1057"/>
        <o:r id="V:Rule10" type="connector" idref="#_x0000_s1048"/>
        <o:r id="V:Rule11" type="connector" idref="#_x0000_s1061"/>
        <o:r id="V:Rule12" type="connector" idref="#_x0000_s1054"/>
        <o:r id="V:Rule13" type="connector" idref="#_x0000_s1058"/>
        <o:r id="V:Rule14" type="connector" idref="#_x0000_s1053"/>
        <o:r id="V:Rule15" type="connector" idref="#_x0000_s1049"/>
        <o:r id="V:Rule16" type="connector" idref="#_x0000_s1062"/>
      </o:rules>
      <o:regrouptable v:ext="edit">
        <o:entry new="1" old="0"/>
        <o:entry new="2" old="0"/>
      </o:regrouptable>
    </o:shapelayout>
  </w:shapeDefaults>
  <w:decimalSymbol w:val="."/>
  <w:listSeparator w:val=","/>
  <w14:docId w14:val="45722F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4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7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9A3"/>
  </w:style>
  <w:style w:type="paragraph" w:styleId="Footer">
    <w:name w:val="footer"/>
    <w:basedOn w:val="Normal"/>
    <w:link w:val="FooterChar"/>
    <w:uiPriority w:val="99"/>
    <w:semiHidden/>
    <w:unhideWhenUsed/>
    <w:rsid w:val="00E87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79A3"/>
  </w:style>
  <w:style w:type="paragraph" w:styleId="BalloonText">
    <w:name w:val="Balloon Text"/>
    <w:basedOn w:val="Normal"/>
    <w:link w:val="BalloonTextChar"/>
    <w:uiPriority w:val="99"/>
    <w:semiHidden/>
    <w:unhideWhenUsed/>
    <w:rsid w:val="00AA0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3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356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Clayton</dc:creator>
  <cp:lastModifiedBy>Clayton Irby</cp:lastModifiedBy>
  <cp:revision>3</cp:revision>
  <cp:lastPrinted>2012-09-07T21:14:00Z</cp:lastPrinted>
  <dcterms:created xsi:type="dcterms:W3CDTF">2012-07-18T21:08:00Z</dcterms:created>
  <dcterms:modified xsi:type="dcterms:W3CDTF">2012-09-07T21:14:00Z</dcterms:modified>
</cp:coreProperties>
</file>